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EF" w:rsidRPr="0070201C" w:rsidRDefault="00C34B91" w:rsidP="00662B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5.7pt;margin-top:474.3pt;width:296pt;height:63.5pt;z-index:251660288">
            <v:textbox>
              <w:txbxContent>
                <w:p w:rsidR="0063607C" w:rsidRDefault="009F36E2">
                  <w:r>
                    <w:t>2019:</w:t>
                  </w:r>
                  <w:r w:rsidR="00C34B91">
                    <w:t xml:space="preserve">  </w:t>
                  </w:r>
                  <w:r w:rsidR="008E75C5">
                    <w:t>All relays except Start moved to domestic 12v+ (port bilge) supply.</w:t>
                  </w:r>
                </w:p>
              </w:txbxContent>
            </v:textbox>
          </v:shape>
        </w:pict>
      </w:r>
      <w:r w:rsidR="008E75C5">
        <w:rPr>
          <w:rFonts w:ascii="Arial" w:hAnsi="Arial" w:cs="Arial"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31.4pt;margin-top:135.8pt;width:0;height:38.6pt;flip:y;z-index:251662336" o:connectortype="straight" strokecolor="red" strokeweight="1.5pt"/>
        </w:pict>
      </w:r>
      <w:r w:rsidR="008E75C5">
        <w:rPr>
          <w:rFonts w:ascii="Arial" w:hAnsi="Arial" w:cs="Arial"/>
          <w:noProof/>
          <w:lang w:eastAsia="en-GB"/>
        </w:rPr>
        <w:pict>
          <v:rect id="_x0000_s1031" style="position:absolute;left:0;text-align:left;margin-left:187.7pt;margin-top:165.55pt;width:70.55pt;height:7.15pt;z-index:251661312" stroked="f"/>
        </w:pict>
      </w:r>
      <w:r w:rsidR="0063607C">
        <w:rPr>
          <w:rFonts w:ascii="Arial" w:hAnsi="Arial" w:cs="Arial"/>
          <w:noProof/>
          <w:lang w:eastAsia="en-GB"/>
        </w:rPr>
        <w:pict>
          <v:shape id="_x0000_s1026" type="#_x0000_t32" style="position:absolute;left:0;text-align:left;margin-left:186.7pt;margin-top:136.5pt;width:0;height:38.6pt;flip:y;z-index:251658240" o:connectortype="straight" strokecolor="red" strokeweight="1.5pt"/>
        </w:pict>
      </w:r>
      <w:r w:rsidR="00662BC3">
        <w:rPr>
          <w:rFonts w:ascii="Arial" w:hAnsi="Arial" w:cs="Arial"/>
          <w:noProof/>
          <w:lang w:eastAsia="en-GB"/>
        </w:rPr>
        <w:pict>
          <v:shape id="_x0000_s1027" type="#_x0000_t32" style="position:absolute;left:0;text-align:left;margin-left:331.35pt;margin-top:168.75pt;width:0;height:34pt;flip:y;z-index:251659264" o:connectortype="straight" strokecolor="red" strokeweight="1.5pt"/>
        </w:pict>
      </w:r>
      <w:r w:rsidR="00662BC3">
        <w:rPr>
          <w:rFonts w:ascii="Arial" w:hAnsi="Arial" w:cs="Arial"/>
          <w:noProof/>
          <w:lang w:eastAsia="en-GB"/>
        </w:rPr>
        <w:drawing>
          <wp:inline distT="0" distB="0" distL="0" distR="0">
            <wp:extent cx="9699109" cy="731966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804" cy="731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EEF" w:rsidRPr="0070201C" w:rsidSect="00662BC3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62BC3"/>
    <w:rsid w:val="0010273B"/>
    <w:rsid w:val="00126C6E"/>
    <w:rsid w:val="002537A6"/>
    <w:rsid w:val="003510F8"/>
    <w:rsid w:val="00353720"/>
    <w:rsid w:val="0063607C"/>
    <w:rsid w:val="00662BC3"/>
    <w:rsid w:val="0070201C"/>
    <w:rsid w:val="008B4B1B"/>
    <w:rsid w:val="008E75C5"/>
    <w:rsid w:val="00971C8B"/>
    <w:rsid w:val="009F36E2"/>
    <w:rsid w:val="00A27CAE"/>
    <w:rsid w:val="00A47EEF"/>
    <w:rsid w:val="00BC5549"/>
    <w:rsid w:val="00C34B91"/>
    <w:rsid w:val="00D54AA5"/>
    <w:rsid w:val="00E661A1"/>
    <w:rsid w:val="00EF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8B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7</cp:revision>
  <dcterms:created xsi:type="dcterms:W3CDTF">2020-09-27T20:15:00Z</dcterms:created>
  <dcterms:modified xsi:type="dcterms:W3CDTF">2020-10-01T07:44:00Z</dcterms:modified>
</cp:coreProperties>
</file>